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page" w:tblpX="796" w:tblpY="21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620"/>
        <w:gridCol w:w="1260"/>
        <w:gridCol w:w="1604"/>
        <w:gridCol w:w="16"/>
        <w:gridCol w:w="315"/>
      </w:tblGrid>
      <w:tr w:rsidR="00A1587E" w:rsidRPr="00A1587E" w14:paraId="38FD4447" w14:textId="77777777" w:rsidTr="00A1587E">
        <w:tc>
          <w:tcPr>
            <w:tcW w:w="430" w:type="dxa"/>
            <w:tcBorders>
              <w:top w:val="dotted" w:sz="4" w:space="0" w:color="auto"/>
            </w:tcBorders>
          </w:tcPr>
          <w:p w14:paraId="3857438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bookmarkStart w:id="0" w:name="OLE_LINK1"/>
          </w:p>
        </w:tc>
        <w:tc>
          <w:tcPr>
            <w:tcW w:w="4484" w:type="dxa"/>
            <w:gridSpan w:val="3"/>
            <w:tcBorders>
              <w:top w:val="dotted" w:sz="4" w:space="0" w:color="auto"/>
            </w:tcBorders>
          </w:tcPr>
          <w:p w14:paraId="06C78850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</w:tcBorders>
          </w:tcPr>
          <w:p w14:paraId="2FC523DB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</w:tr>
      <w:tr w:rsidR="00A1587E" w:rsidRPr="00A1587E" w14:paraId="4AF1E50B" w14:textId="77777777" w:rsidTr="00A1587E">
        <w:tc>
          <w:tcPr>
            <w:tcW w:w="430" w:type="dxa"/>
          </w:tcPr>
          <w:p w14:paraId="673128B7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  <w:gridSpan w:val="3"/>
            <w:tcMar>
              <w:left w:w="0" w:type="dxa"/>
              <w:right w:w="0" w:type="dxa"/>
            </w:tcMar>
          </w:tcPr>
          <w:p w14:paraId="63F3D4E9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56C6D7E" wp14:editId="1BB15451">
                  <wp:extent cx="1264285" cy="374015"/>
                  <wp:effectExtent l="19050" t="0" r="0" b="0"/>
                  <wp:docPr id="1" name="Obraz 1" descr="Znak-SKM-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k-SKM-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712" t="12422" r="3743" b="1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  <w:t xml:space="preserve">     </w:t>
            </w:r>
          </w:p>
          <w:p w14:paraId="1C3BE615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pl-PL"/>
              </w:rPr>
              <w:t>PKP SKM w Trójmieście sp. z o.o.</w:t>
            </w:r>
          </w:p>
        </w:tc>
        <w:tc>
          <w:tcPr>
            <w:tcW w:w="331" w:type="dxa"/>
            <w:gridSpan w:val="2"/>
          </w:tcPr>
          <w:p w14:paraId="40F67BA3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587E" w:rsidRPr="00A1587E" w14:paraId="6F3F0C8C" w14:textId="77777777" w:rsidTr="00A1587E">
        <w:trPr>
          <w:trHeight w:val="180"/>
        </w:trPr>
        <w:tc>
          <w:tcPr>
            <w:tcW w:w="430" w:type="dxa"/>
            <w:vMerge w:val="restart"/>
          </w:tcPr>
          <w:p w14:paraId="3CECC61E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14:paraId="62792EA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260" w:type="dxa"/>
            <w:vMerge w:val="restart"/>
          </w:tcPr>
          <w:p w14:paraId="5E00DBD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14:paraId="61FED95D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331" w:type="dxa"/>
            <w:gridSpan w:val="2"/>
            <w:vMerge w:val="restart"/>
          </w:tcPr>
          <w:p w14:paraId="08E5B435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</w:tr>
      <w:tr w:rsidR="00A1587E" w:rsidRPr="00A1587E" w14:paraId="7AD34FCD" w14:textId="77777777" w:rsidTr="00A1587E">
        <w:trPr>
          <w:trHeight w:val="265"/>
        </w:trPr>
        <w:tc>
          <w:tcPr>
            <w:tcW w:w="430" w:type="dxa"/>
            <w:vMerge/>
          </w:tcPr>
          <w:p w14:paraId="60D15902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A508F32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na zdjęcie</w:t>
            </w:r>
          </w:p>
        </w:tc>
        <w:tc>
          <w:tcPr>
            <w:tcW w:w="1260" w:type="dxa"/>
            <w:vMerge/>
          </w:tcPr>
          <w:p w14:paraId="5F925976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14:paraId="0C7EFE14" w14:textId="77777777"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Morska 350 A</w:t>
            </w:r>
          </w:p>
          <w:p w14:paraId="7EE6028E" w14:textId="77777777"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81-002 Gdynia</w:t>
            </w:r>
          </w:p>
        </w:tc>
        <w:tc>
          <w:tcPr>
            <w:tcW w:w="331" w:type="dxa"/>
            <w:gridSpan w:val="2"/>
            <w:vMerge/>
          </w:tcPr>
          <w:p w14:paraId="58FCF1C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38FBF6D3" w14:textId="77777777" w:rsidTr="00A1587E">
        <w:tc>
          <w:tcPr>
            <w:tcW w:w="430" w:type="dxa"/>
          </w:tcPr>
          <w:p w14:paraId="17A971BF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5A7D730B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9B351D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F57DE6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38152A9" w14:textId="77777777" w:rsidTr="00A1587E">
        <w:tc>
          <w:tcPr>
            <w:tcW w:w="430" w:type="dxa"/>
          </w:tcPr>
          <w:p w14:paraId="3538DB96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614CE8A6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5E861C5E" w14:textId="77777777" w:rsidR="00A1587E" w:rsidRPr="00A1587E" w:rsidRDefault="00A1587E" w:rsidP="00A1587E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Upoważnienie do kontroli</w:t>
            </w:r>
          </w:p>
        </w:tc>
        <w:tc>
          <w:tcPr>
            <w:tcW w:w="331" w:type="dxa"/>
            <w:gridSpan w:val="2"/>
          </w:tcPr>
          <w:p w14:paraId="59FB29D9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14863088" w14:textId="77777777" w:rsidTr="00A1587E">
        <w:trPr>
          <w:trHeight w:val="359"/>
        </w:trPr>
        <w:tc>
          <w:tcPr>
            <w:tcW w:w="430" w:type="dxa"/>
          </w:tcPr>
          <w:p w14:paraId="634CD54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159F650E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EF49684" w14:textId="0BB774ED" w:rsidR="00A1587E" w:rsidRPr="00A1587E" w:rsidRDefault="00A1587E" w:rsidP="00A15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  …/20</w:t>
            </w:r>
            <w:r w:rsidR="00931B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</w:t>
            </w:r>
          </w:p>
        </w:tc>
        <w:tc>
          <w:tcPr>
            <w:tcW w:w="331" w:type="dxa"/>
            <w:gridSpan w:val="2"/>
          </w:tcPr>
          <w:p w14:paraId="283F03E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5221D99C" w14:textId="77777777" w:rsidTr="00A1587E">
        <w:tc>
          <w:tcPr>
            <w:tcW w:w="430" w:type="dxa"/>
          </w:tcPr>
          <w:p w14:paraId="7B0082EE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5DABE722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26CEFB2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</w:t>
            </w: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31" w:type="dxa"/>
            <w:gridSpan w:val="2"/>
          </w:tcPr>
          <w:p w14:paraId="6D863EBD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1FC97A0A" w14:textId="77777777" w:rsidTr="00A1587E">
        <w:tc>
          <w:tcPr>
            <w:tcW w:w="430" w:type="dxa"/>
          </w:tcPr>
          <w:p w14:paraId="77A626B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3C28FE2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0BABABD7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53EC000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7744B05" w14:textId="77777777" w:rsidTr="00A1587E">
        <w:tc>
          <w:tcPr>
            <w:tcW w:w="430" w:type="dxa"/>
          </w:tcPr>
          <w:p w14:paraId="0F5B8A4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14:paraId="45D4ABE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  <w:vAlign w:val="center"/>
          </w:tcPr>
          <w:p w14:paraId="0AD4465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C9A532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78491026" w14:textId="77777777" w:rsidTr="00A1587E">
        <w:tc>
          <w:tcPr>
            <w:tcW w:w="430" w:type="dxa"/>
          </w:tcPr>
          <w:p w14:paraId="636EC87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Merge/>
          </w:tcPr>
          <w:p w14:paraId="2C0D92A4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4" w:type="dxa"/>
            <w:gridSpan w:val="2"/>
          </w:tcPr>
          <w:p w14:paraId="1FBF5866" w14:textId="77777777"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dxa"/>
            <w:gridSpan w:val="2"/>
          </w:tcPr>
          <w:p w14:paraId="0AAF0B16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1587E" w:rsidRPr="00A1587E" w14:paraId="12703528" w14:textId="77777777" w:rsidTr="00A1587E">
        <w:trPr>
          <w:trHeight w:val="322"/>
        </w:trPr>
        <w:tc>
          <w:tcPr>
            <w:tcW w:w="430" w:type="dxa"/>
            <w:vMerge w:val="restart"/>
          </w:tcPr>
          <w:p w14:paraId="25FD74B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</w:tcPr>
          <w:p w14:paraId="07748F71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 w:val="restart"/>
            <w:vAlign w:val="bottom"/>
          </w:tcPr>
          <w:p w14:paraId="1DAFA38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(Pieczątka imienna i podpis             </w:t>
            </w:r>
          </w:p>
          <w:p w14:paraId="7621B587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wystawiającego upoważnienie)</w:t>
            </w:r>
          </w:p>
        </w:tc>
        <w:tc>
          <w:tcPr>
            <w:tcW w:w="315" w:type="dxa"/>
            <w:vMerge w:val="restart"/>
          </w:tcPr>
          <w:p w14:paraId="063DF86E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1587E" w:rsidRPr="00A1587E" w14:paraId="4EB2FC69" w14:textId="77777777" w:rsidTr="00A1587E">
        <w:trPr>
          <w:trHeight w:val="210"/>
        </w:trPr>
        <w:tc>
          <w:tcPr>
            <w:tcW w:w="430" w:type="dxa"/>
            <w:vMerge/>
          </w:tcPr>
          <w:p w14:paraId="75B404E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  <w:tc>
          <w:tcPr>
            <w:tcW w:w="1620" w:type="dxa"/>
          </w:tcPr>
          <w:p w14:paraId="162D667E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/>
          </w:tcPr>
          <w:p w14:paraId="66C1AF63" w14:textId="77777777"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vMerge/>
          </w:tcPr>
          <w:p w14:paraId="2F724AF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</w:tr>
      <w:tr w:rsidR="00A1587E" w:rsidRPr="00A1587E" w14:paraId="3CC19285" w14:textId="77777777" w:rsidTr="00A1587E">
        <w:trPr>
          <w:trHeight w:val="210"/>
        </w:trPr>
        <w:tc>
          <w:tcPr>
            <w:tcW w:w="430" w:type="dxa"/>
            <w:tcBorders>
              <w:bottom w:val="dotted" w:sz="4" w:space="0" w:color="auto"/>
            </w:tcBorders>
          </w:tcPr>
          <w:p w14:paraId="438A2CB3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500" w:type="dxa"/>
            <w:gridSpan w:val="4"/>
            <w:tcBorders>
              <w:bottom w:val="dotted" w:sz="4" w:space="0" w:color="auto"/>
            </w:tcBorders>
          </w:tcPr>
          <w:p w14:paraId="26E19FBA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15" w:type="dxa"/>
            <w:tcBorders>
              <w:bottom w:val="dotted" w:sz="4" w:space="0" w:color="auto"/>
            </w:tcBorders>
          </w:tcPr>
          <w:p w14:paraId="38B96E19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14:paraId="691EBF32" w14:textId="77777777" w:rsidR="00A1587E" w:rsidRPr="00A1587E" w:rsidRDefault="00A1587E" w:rsidP="00A1587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6418" w:tblpY="-3559"/>
        <w:tblW w:w="0" w:type="auto"/>
        <w:tblLayout w:type="fixed"/>
        <w:tblLook w:val="01E0" w:firstRow="1" w:lastRow="1" w:firstColumn="1" w:lastColumn="1" w:noHBand="0" w:noVBand="0"/>
      </w:tblPr>
      <w:tblGrid>
        <w:gridCol w:w="236"/>
        <w:gridCol w:w="4408"/>
        <w:gridCol w:w="236"/>
      </w:tblGrid>
      <w:tr w:rsidR="00A1587E" w:rsidRPr="00A1587E" w14:paraId="651720FF" w14:textId="77777777" w:rsidTr="007353D3">
        <w:trPr>
          <w:trHeight w:val="224"/>
        </w:trPr>
        <w:tc>
          <w:tcPr>
            <w:tcW w:w="236" w:type="dxa"/>
          </w:tcPr>
          <w:p w14:paraId="5B99DAEC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14:paraId="38706FF1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4C835315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758B3A67" w14:textId="77777777" w:rsidTr="007353D3">
        <w:trPr>
          <w:trHeight w:val="344"/>
        </w:trPr>
        <w:tc>
          <w:tcPr>
            <w:tcW w:w="236" w:type="dxa"/>
          </w:tcPr>
          <w:p w14:paraId="4359C4B5" w14:textId="77777777"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5DC2712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9D3DD24" w14:textId="77777777"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FD794BA" w14:textId="77777777"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C719DED" w14:textId="6260EF20"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</w:t>
            </w:r>
            <w:r w:rsidR="00ED3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 nr 4 do umowy nr SKM -……./</w:t>
            </w:r>
            <w:r w:rsidR="00931B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4C7E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  <w:p w14:paraId="5DC47EB0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63D0DDD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F49AEA6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8BE0E90" w14:textId="77777777"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Okaziciel niniejszego upoważnienia ma prawo:</w:t>
            </w:r>
          </w:p>
        </w:tc>
        <w:tc>
          <w:tcPr>
            <w:tcW w:w="236" w:type="dxa"/>
          </w:tcPr>
          <w:p w14:paraId="3E4198AF" w14:textId="77777777"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14:paraId="424ED73D" w14:textId="77777777" w:rsidTr="007353D3">
        <w:trPr>
          <w:trHeight w:val="627"/>
        </w:trPr>
        <w:tc>
          <w:tcPr>
            <w:tcW w:w="236" w:type="dxa"/>
          </w:tcPr>
          <w:p w14:paraId="794C7089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04862000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kontroli jakości usług świadczonych przez PKP Szybka Kolej Miejska w Trójmieście sp. z o.o. zamówionych przez  Województwo Pomorskie. </w:t>
            </w:r>
          </w:p>
        </w:tc>
        <w:tc>
          <w:tcPr>
            <w:tcW w:w="236" w:type="dxa"/>
          </w:tcPr>
          <w:p w14:paraId="28864697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93BE10B" w14:textId="77777777" w:rsidTr="007353D3">
        <w:trPr>
          <w:trHeight w:val="627"/>
        </w:trPr>
        <w:tc>
          <w:tcPr>
            <w:tcW w:w="236" w:type="dxa"/>
          </w:tcPr>
          <w:p w14:paraId="65A4047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04C4A1B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 przeprowadzania kontroli bez obowiązku każdorazowego informowania PKP Szybka Kolej Miejska w Trójmieście sp. z o.o.  o prowadzonych kontrolach;</w:t>
            </w:r>
          </w:p>
        </w:tc>
        <w:tc>
          <w:tcPr>
            <w:tcW w:w="236" w:type="dxa"/>
          </w:tcPr>
          <w:p w14:paraId="69C3D7D4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7D56258C" w14:textId="77777777" w:rsidTr="007353D3">
        <w:trPr>
          <w:trHeight w:val="448"/>
        </w:trPr>
        <w:tc>
          <w:tcPr>
            <w:tcW w:w="236" w:type="dxa"/>
          </w:tcPr>
          <w:p w14:paraId="29353498" w14:textId="77777777"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792F7DA3" w14:textId="77777777"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odbywać przejazd w kontrolowanym pociągu bez konieczności zakupu biletu.</w:t>
            </w:r>
          </w:p>
        </w:tc>
        <w:tc>
          <w:tcPr>
            <w:tcW w:w="236" w:type="dxa"/>
          </w:tcPr>
          <w:p w14:paraId="2DF3CEED" w14:textId="77777777"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199B2674" w14:textId="77777777" w:rsidTr="007353D3">
        <w:trPr>
          <w:trHeight w:val="373"/>
        </w:trPr>
        <w:tc>
          <w:tcPr>
            <w:tcW w:w="236" w:type="dxa"/>
          </w:tcPr>
          <w:p w14:paraId="6CEB68B0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1E1C1975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  <w:p w14:paraId="3709582C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14:paraId="7C887270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1587E" w:rsidRPr="00A1587E" w14:paraId="5F033FDC" w14:textId="77777777" w:rsidTr="007353D3">
        <w:trPr>
          <w:trHeight w:val="224"/>
        </w:trPr>
        <w:tc>
          <w:tcPr>
            <w:tcW w:w="236" w:type="dxa"/>
          </w:tcPr>
          <w:p w14:paraId="701EFC0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6FB80BE8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02ADC24A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14:paraId="0CBEA41B" w14:textId="77777777" w:rsidTr="007353D3">
        <w:trPr>
          <w:trHeight w:val="418"/>
        </w:trPr>
        <w:tc>
          <w:tcPr>
            <w:tcW w:w="236" w:type="dxa"/>
          </w:tcPr>
          <w:p w14:paraId="1AB5D6DC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14:paraId="4D006AAC" w14:textId="77777777"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Upoważnienie jest ważne do dnia …. grudnia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..</w:t>
            </w: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roku, wraz z ważnym dokumentem tożsamości.</w:t>
            </w:r>
          </w:p>
        </w:tc>
        <w:tc>
          <w:tcPr>
            <w:tcW w:w="236" w:type="dxa"/>
          </w:tcPr>
          <w:p w14:paraId="24091D88" w14:textId="77777777"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14:paraId="3CDEF5D5" w14:textId="77777777" w:rsidTr="007353D3">
        <w:trPr>
          <w:trHeight w:val="239"/>
        </w:trPr>
        <w:tc>
          <w:tcPr>
            <w:tcW w:w="236" w:type="dxa"/>
          </w:tcPr>
          <w:p w14:paraId="08AA4E0B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14:paraId="0880B23F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14:paraId="4C42E1D8" w14:textId="77777777"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089C877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DC6023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60EF90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D340C6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68E77D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856E1F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DE4839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85659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96EBC8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E042A8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969E931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F23E58C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F2A2984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8777F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B11C505" w14:textId="77777777"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3C05AE8" w14:textId="77777777" w:rsidR="000546EE" w:rsidRDefault="004C7E82"/>
    <w:sectPr w:rsidR="000546EE" w:rsidSect="00DE4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86ADA"/>
    <w:multiLevelType w:val="hybridMultilevel"/>
    <w:tmpl w:val="BFC68A04"/>
    <w:lvl w:ilvl="0" w:tplc="F01ACCCA">
      <w:start w:val="1"/>
      <w:numFmt w:val="decimal"/>
      <w:lvlText w:val="%1)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BA9"/>
    <w:rsid w:val="0042042A"/>
    <w:rsid w:val="004C7E82"/>
    <w:rsid w:val="00564E13"/>
    <w:rsid w:val="00693369"/>
    <w:rsid w:val="00726EC3"/>
    <w:rsid w:val="007823C8"/>
    <w:rsid w:val="00931BE8"/>
    <w:rsid w:val="00A1587E"/>
    <w:rsid w:val="00B36E3E"/>
    <w:rsid w:val="00D31BA9"/>
    <w:rsid w:val="00DE4800"/>
    <w:rsid w:val="00E841A7"/>
    <w:rsid w:val="00ED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3D94"/>
  <w15:docId w15:val="{62E10905-7C97-4E66-825F-B07C01D2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8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 Matuszczak Kacprowicz</cp:lastModifiedBy>
  <cp:revision>12</cp:revision>
  <cp:lastPrinted>2021-01-26T12:55:00Z</cp:lastPrinted>
  <dcterms:created xsi:type="dcterms:W3CDTF">2015-04-28T06:45:00Z</dcterms:created>
  <dcterms:modified xsi:type="dcterms:W3CDTF">2022-01-31T08:51:00Z</dcterms:modified>
</cp:coreProperties>
</file>