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711" w:rsidRDefault="00CE6FB5" w:rsidP="00CE6FB5">
      <w:pPr>
        <w:jc w:val="center"/>
        <w:rPr>
          <w:b/>
        </w:rPr>
      </w:pPr>
      <w:r>
        <w:rPr>
          <w:b/>
        </w:rPr>
        <w:t>OPIS PRZEDMIOTU ZAMÓWIENIA</w:t>
      </w:r>
    </w:p>
    <w:p w:rsidR="00CE6FB5" w:rsidRPr="00CE6FB5" w:rsidRDefault="00CE6FB5" w:rsidP="00CE6FB5">
      <w:pPr>
        <w:spacing w:after="0" w:line="240" w:lineRule="auto"/>
        <w:rPr>
          <w:rFonts w:ascii="Arial" w:eastAsia="Times New Roman" w:hAnsi="Arial" w:cs="Arial"/>
          <w:b/>
          <w:lang w:eastAsia="ar-SA"/>
        </w:rPr>
      </w:pPr>
      <w:r w:rsidRPr="00CE6FB5">
        <w:rPr>
          <w:rFonts w:ascii="Arial" w:eastAsia="Times New Roman" w:hAnsi="Arial" w:cs="Arial"/>
          <w:b/>
          <w:lang w:eastAsia="ar-SA"/>
        </w:rPr>
        <w:t>Zadanie 2</w:t>
      </w:r>
    </w:p>
    <w:p w:rsidR="00CE6FB5" w:rsidRPr="00CE6FB5" w:rsidRDefault="00CE6FB5" w:rsidP="00CE6FB5">
      <w:pPr>
        <w:spacing w:after="0" w:line="240" w:lineRule="auto"/>
        <w:rPr>
          <w:rFonts w:ascii="Arial" w:eastAsia="Times New Roman" w:hAnsi="Arial" w:cs="Arial"/>
          <w:lang w:eastAsia="ar-SA"/>
        </w:rPr>
      </w:pPr>
      <w:r w:rsidRPr="00CE6FB5">
        <w:rPr>
          <w:rFonts w:ascii="Arial" w:eastAsia="Times New Roman" w:hAnsi="Arial" w:cs="Arial"/>
          <w:lang w:eastAsia="ar-SA"/>
        </w:rPr>
        <w:t>Przetapicerowanie starych siedzisk pasażerskich z EN57-1828:</w:t>
      </w:r>
    </w:p>
    <w:p w:rsidR="00CE6FB5" w:rsidRPr="00CE6FB5" w:rsidRDefault="00CE6FB5" w:rsidP="00CE6FB5">
      <w:pPr>
        <w:spacing w:after="0" w:line="240" w:lineRule="auto"/>
        <w:rPr>
          <w:rFonts w:ascii="Arial" w:eastAsia="Times New Roman" w:hAnsi="Arial" w:cs="Arial"/>
          <w:lang w:eastAsia="ar-SA"/>
        </w:rPr>
      </w:pPr>
      <w:r w:rsidRPr="00CE6FB5">
        <w:rPr>
          <w:rFonts w:ascii="Arial" w:eastAsia="Times New Roman" w:hAnsi="Arial" w:cs="Arial"/>
          <w:lang w:eastAsia="ar-SA"/>
        </w:rPr>
        <w:t>- 27 szt. ław skorupowych 2-osobowych</w:t>
      </w:r>
      <w:r w:rsidR="001757A3">
        <w:rPr>
          <w:rFonts w:ascii="Arial" w:eastAsia="Times New Roman" w:hAnsi="Arial" w:cs="Arial"/>
          <w:lang w:eastAsia="ar-SA"/>
        </w:rPr>
        <w:t>,</w:t>
      </w:r>
      <w:r w:rsidRPr="00CE6FB5">
        <w:rPr>
          <w:rFonts w:ascii="Arial" w:eastAsia="Times New Roman" w:hAnsi="Arial" w:cs="Arial"/>
          <w:lang w:eastAsia="ar-SA"/>
        </w:rPr>
        <w:t xml:space="preserve"> </w:t>
      </w:r>
    </w:p>
    <w:p w:rsidR="00CE6FB5" w:rsidRDefault="00CE6FB5" w:rsidP="00CE6FB5">
      <w:pPr>
        <w:spacing w:after="0" w:line="240" w:lineRule="auto"/>
        <w:rPr>
          <w:rFonts w:ascii="Arial" w:eastAsia="Times New Roman" w:hAnsi="Arial" w:cs="Arial"/>
          <w:lang w:eastAsia="ar-SA"/>
        </w:rPr>
      </w:pPr>
      <w:r w:rsidRPr="00CE6FB5">
        <w:rPr>
          <w:rFonts w:ascii="Arial" w:eastAsia="Times New Roman" w:hAnsi="Arial" w:cs="Arial"/>
          <w:lang w:eastAsia="ar-SA"/>
        </w:rPr>
        <w:t>- 27 szt. ław skorupowych 4-osobowych</w:t>
      </w:r>
      <w:r w:rsidR="001757A3">
        <w:rPr>
          <w:rFonts w:ascii="Arial" w:eastAsia="Times New Roman" w:hAnsi="Arial" w:cs="Arial"/>
          <w:lang w:eastAsia="ar-SA"/>
        </w:rPr>
        <w:t>,</w:t>
      </w:r>
    </w:p>
    <w:p w:rsidR="001757A3" w:rsidRPr="00CE6FB5" w:rsidRDefault="001757A3" w:rsidP="00CE6FB5">
      <w:pPr>
        <w:spacing w:after="0"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- 4 szt. ław 2-osobowych.</w:t>
      </w:r>
    </w:p>
    <w:p w:rsidR="00CE6FB5" w:rsidRPr="00CE6FB5" w:rsidRDefault="00CE6FB5" w:rsidP="00CE6FB5">
      <w:pPr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CE6FB5" w:rsidRPr="00CE6FB5" w:rsidRDefault="00CE6FB5" w:rsidP="00CE6FB5">
      <w:pPr>
        <w:spacing w:after="0" w:line="240" w:lineRule="auto"/>
        <w:rPr>
          <w:rFonts w:ascii="Arial" w:eastAsia="Times New Roman" w:hAnsi="Arial" w:cs="Arial"/>
          <w:b/>
          <w:u w:val="single"/>
          <w:lang w:eastAsia="ar-SA"/>
        </w:rPr>
      </w:pPr>
      <w:r w:rsidRPr="00CE6FB5">
        <w:rPr>
          <w:rFonts w:ascii="Arial" w:eastAsia="Times New Roman" w:hAnsi="Arial" w:cs="Arial"/>
          <w:b/>
          <w:u w:val="single"/>
          <w:lang w:eastAsia="ar-SA"/>
        </w:rPr>
        <w:t xml:space="preserve">Szczegóły wykonania produktów: </w:t>
      </w:r>
    </w:p>
    <w:p w:rsidR="00CE6FB5" w:rsidRPr="00CE6FB5" w:rsidRDefault="00CE6FB5" w:rsidP="00CE6FB5">
      <w:pPr>
        <w:spacing w:after="0" w:line="240" w:lineRule="auto"/>
        <w:rPr>
          <w:rFonts w:ascii="Arial" w:eastAsia="Times New Roman" w:hAnsi="Arial" w:cs="Arial"/>
          <w:lang w:eastAsia="ar-SA"/>
        </w:rPr>
      </w:pPr>
      <w:r w:rsidRPr="00CE6FB5">
        <w:rPr>
          <w:rFonts w:ascii="Arial" w:eastAsia="Times New Roman" w:hAnsi="Arial" w:cs="Arial"/>
          <w:lang w:eastAsia="ar-SA"/>
        </w:rPr>
        <w:t>- Tapicerka : RUNOTEX art. 8637 deseń 422/18</w:t>
      </w:r>
      <w:r w:rsidR="001757A3">
        <w:rPr>
          <w:rFonts w:ascii="Arial" w:eastAsia="Times New Roman" w:hAnsi="Arial" w:cs="Arial"/>
          <w:lang w:eastAsia="ar-SA"/>
        </w:rPr>
        <w:t>,</w:t>
      </w:r>
    </w:p>
    <w:p w:rsidR="00CE6FB5" w:rsidRPr="00CE6FB5" w:rsidRDefault="00CE6FB5" w:rsidP="00CE6FB5">
      <w:pPr>
        <w:spacing w:after="0" w:line="240" w:lineRule="auto"/>
        <w:rPr>
          <w:rFonts w:ascii="Arial" w:eastAsia="Times New Roman" w:hAnsi="Arial" w:cs="Arial"/>
          <w:lang w:eastAsia="ar-SA"/>
        </w:rPr>
      </w:pPr>
      <w:r w:rsidRPr="00CE6FB5">
        <w:rPr>
          <w:rFonts w:ascii="Arial" w:eastAsia="Times New Roman" w:hAnsi="Arial" w:cs="Arial"/>
          <w:lang w:eastAsia="ar-SA"/>
        </w:rPr>
        <w:t xml:space="preserve">- </w:t>
      </w:r>
      <w:r w:rsidR="001757A3">
        <w:rPr>
          <w:rFonts w:ascii="Arial" w:eastAsia="Times New Roman" w:hAnsi="Arial" w:cs="Arial"/>
          <w:lang w:eastAsia="ar-SA"/>
        </w:rPr>
        <w:t>z</w:t>
      </w:r>
      <w:r w:rsidRPr="00CE6FB5">
        <w:rPr>
          <w:rFonts w:ascii="Arial" w:eastAsia="Times New Roman" w:hAnsi="Arial" w:cs="Arial"/>
          <w:lang w:eastAsia="ar-SA"/>
        </w:rPr>
        <w:t>agłówki: skóra ekologiczna E-</w:t>
      </w:r>
      <w:proofErr w:type="spellStart"/>
      <w:r w:rsidRPr="00CE6FB5">
        <w:rPr>
          <w:rFonts w:ascii="Arial" w:eastAsia="Times New Roman" w:hAnsi="Arial" w:cs="Arial"/>
          <w:lang w:eastAsia="ar-SA"/>
        </w:rPr>
        <w:t>Leather</w:t>
      </w:r>
      <w:proofErr w:type="spellEnd"/>
      <w:r w:rsidRPr="00CE6FB5">
        <w:rPr>
          <w:rFonts w:ascii="Arial" w:eastAsia="Times New Roman" w:hAnsi="Arial" w:cs="Arial"/>
          <w:lang w:eastAsia="ar-SA"/>
        </w:rPr>
        <w:t xml:space="preserve"> SL7 2644 Blue 045</w:t>
      </w:r>
      <w:r w:rsidR="001757A3">
        <w:rPr>
          <w:rFonts w:ascii="Arial" w:eastAsia="Times New Roman" w:hAnsi="Arial" w:cs="Arial"/>
          <w:lang w:eastAsia="ar-SA"/>
        </w:rPr>
        <w:t>,</w:t>
      </w:r>
    </w:p>
    <w:p w:rsidR="00CE6FB5" w:rsidRPr="001757A3" w:rsidRDefault="00CE6FB5" w:rsidP="001757A3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CE6FB5">
        <w:rPr>
          <w:rFonts w:ascii="Arial" w:eastAsia="Times New Roman" w:hAnsi="Arial" w:cs="Arial"/>
          <w:lang w:eastAsia="ar-SA"/>
        </w:rPr>
        <w:t xml:space="preserve">- </w:t>
      </w:r>
      <w:r w:rsidR="001757A3">
        <w:rPr>
          <w:rFonts w:ascii="Arial" w:eastAsia="Times New Roman" w:hAnsi="Arial" w:cs="Arial"/>
          <w:lang w:eastAsia="ar-SA"/>
        </w:rPr>
        <w:t>s</w:t>
      </w:r>
      <w:r w:rsidRPr="00CE6FB5">
        <w:rPr>
          <w:rFonts w:ascii="Arial" w:eastAsia="Times New Roman" w:hAnsi="Arial" w:cs="Arial"/>
          <w:lang w:eastAsia="ar-SA"/>
        </w:rPr>
        <w:t>telaże: malowane proszkowo, RAL 9006</w:t>
      </w:r>
      <w:r w:rsidR="001757A3">
        <w:rPr>
          <w:rFonts w:ascii="Arial" w:eastAsia="Times New Roman" w:hAnsi="Arial" w:cs="Arial"/>
          <w:lang w:eastAsia="ar-SA"/>
        </w:rPr>
        <w:t>,</w:t>
      </w:r>
    </w:p>
    <w:p w:rsidR="00CE6FB5" w:rsidRPr="00CE6FB5" w:rsidRDefault="00CE6FB5" w:rsidP="001757A3">
      <w:pPr>
        <w:ind w:left="142" w:hanging="142"/>
        <w:contextualSpacing/>
        <w:rPr>
          <w:rFonts w:ascii="Arial" w:eastAsia="Calibri" w:hAnsi="Arial" w:cs="Arial"/>
        </w:rPr>
      </w:pPr>
      <w:r w:rsidRPr="00CE6FB5">
        <w:rPr>
          <w:rFonts w:ascii="Arial" w:eastAsia="Calibri" w:hAnsi="Arial" w:cs="Arial"/>
        </w:rPr>
        <w:t xml:space="preserve">- </w:t>
      </w:r>
      <w:r w:rsidR="001757A3">
        <w:rPr>
          <w:rFonts w:ascii="Arial" w:eastAsia="Calibri" w:hAnsi="Arial" w:cs="Arial"/>
        </w:rPr>
        <w:t>p</w:t>
      </w:r>
      <w:r w:rsidRPr="00CE6FB5">
        <w:rPr>
          <w:rFonts w:ascii="Arial" w:eastAsia="Calibri" w:hAnsi="Arial" w:cs="Arial"/>
        </w:rPr>
        <w:t>od siedzeniami należy zastosować warstwę termoizolacyjną oraz przystosować do montaż</w:t>
      </w:r>
      <w:r w:rsidR="001757A3">
        <w:rPr>
          <w:rFonts w:ascii="Arial" w:eastAsia="Calibri" w:hAnsi="Arial" w:cs="Arial"/>
        </w:rPr>
        <w:t>u</w:t>
      </w:r>
      <w:r w:rsidRPr="00CE6FB5">
        <w:rPr>
          <w:rFonts w:ascii="Arial" w:eastAsia="Calibri" w:hAnsi="Arial" w:cs="Arial"/>
        </w:rPr>
        <w:t xml:space="preserve"> nagrzewnic w miejscach przewid</w:t>
      </w:r>
      <w:bookmarkStart w:id="0" w:name="_GoBack"/>
      <w:bookmarkEnd w:id="0"/>
      <w:r w:rsidRPr="00CE6FB5">
        <w:rPr>
          <w:rFonts w:ascii="Arial" w:eastAsia="Calibri" w:hAnsi="Arial" w:cs="Arial"/>
        </w:rPr>
        <w:t>zianych,</w:t>
      </w:r>
    </w:p>
    <w:p w:rsidR="00CE6FB5" w:rsidRPr="00CE6FB5" w:rsidRDefault="00CE6FB5" w:rsidP="001757A3">
      <w:pPr>
        <w:ind w:left="142" w:hanging="142"/>
        <w:contextualSpacing/>
        <w:rPr>
          <w:rFonts w:ascii="Arial" w:eastAsia="Calibri" w:hAnsi="Arial" w:cs="Arial"/>
        </w:rPr>
      </w:pPr>
      <w:r w:rsidRPr="00CE6FB5">
        <w:rPr>
          <w:rFonts w:ascii="Arial" w:eastAsia="Calibri" w:hAnsi="Arial" w:cs="Arial"/>
        </w:rPr>
        <w:t xml:space="preserve">- </w:t>
      </w:r>
      <w:r w:rsidR="001757A3">
        <w:rPr>
          <w:rFonts w:ascii="Arial" w:eastAsia="Calibri" w:hAnsi="Arial" w:cs="Arial"/>
        </w:rPr>
        <w:t>s</w:t>
      </w:r>
      <w:r w:rsidRPr="00CE6FB5">
        <w:rPr>
          <w:rFonts w:ascii="Arial" w:eastAsia="Calibri" w:hAnsi="Arial" w:cs="Arial"/>
        </w:rPr>
        <w:t>iedzenia powinny spełniać wymagania normy PN/EN 45545-2 oraz być zgodne z kartą UIC 566, UIC 567,</w:t>
      </w:r>
    </w:p>
    <w:p w:rsidR="00CE6FB5" w:rsidRPr="00CE6FB5" w:rsidRDefault="00CE6FB5" w:rsidP="001757A3">
      <w:pPr>
        <w:ind w:left="142" w:hanging="142"/>
        <w:contextualSpacing/>
        <w:rPr>
          <w:rFonts w:ascii="Arial" w:eastAsia="Calibri" w:hAnsi="Arial" w:cs="Arial"/>
        </w:rPr>
      </w:pPr>
      <w:r w:rsidRPr="00CE6FB5">
        <w:rPr>
          <w:rFonts w:ascii="Arial" w:eastAsia="Calibri" w:hAnsi="Arial" w:cs="Arial"/>
        </w:rPr>
        <w:t xml:space="preserve">- </w:t>
      </w:r>
      <w:r w:rsidR="001757A3">
        <w:rPr>
          <w:rFonts w:ascii="Arial" w:eastAsia="Calibri" w:hAnsi="Arial" w:cs="Arial"/>
        </w:rPr>
        <w:t>s</w:t>
      </w:r>
      <w:r w:rsidRPr="00CE6FB5">
        <w:rPr>
          <w:rFonts w:ascii="Arial" w:eastAsia="Calibri" w:hAnsi="Arial" w:cs="Arial"/>
        </w:rPr>
        <w:t>iedzenia szczytowe ( przy ścianach szczytowych i pomostach ) winny być wyposażone w maskownicę tylną,</w:t>
      </w:r>
    </w:p>
    <w:p w:rsidR="00CE6FB5" w:rsidRPr="00CE6FB5" w:rsidRDefault="00CE6FB5" w:rsidP="001757A3">
      <w:pPr>
        <w:ind w:left="142" w:hanging="142"/>
        <w:contextualSpacing/>
        <w:rPr>
          <w:rFonts w:ascii="Arial" w:eastAsia="Calibri" w:hAnsi="Arial" w:cs="Arial"/>
        </w:rPr>
      </w:pPr>
      <w:r w:rsidRPr="00CE6FB5">
        <w:rPr>
          <w:rFonts w:ascii="Arial" w:eastAsia="Calibri" w:hAnsi="Arial" w:cs="Arial"/>
        </w:rPr>
        <w:t xml:space="preserve">- </w:t>
      </w:r>
      <w:r w:rsidR="001757A3">
        <w:rPr>
          <w:rFonts w:ascii="Arial" w:eastAsia="Calibri" w:hAnsi="Arial" w:cs="Arial"/>
        </w:rPr>
        <w:t>s</w:t>
      </w:r>
      <w:r w:rsidRPr="00CE6FB5">
        <w:rPr>
          <w:rFonts w:ascii="Arial" w:eastAsia="Calibri" w:hAnsi="Arial" w:cs="Arial"/>
        </w:rPr>
        <w:t xml:space="preserve">iedzenia winny być pokryte tkaniną w kolorystyce i wzorze wskazanym przez zamawiającego, przy czym Zamawiający zastrzega sobie prawo do wyboru siedzeń pod względem parametrów ergonomicznych, funkcjonalnych i </w:t>
      </w:r>
      <w:proofErr w:type="spellStart"/>
      <w:r w:rsidRPr="00CE6FB5">
        <w:rPr>
          <w:rFonts w:ascii="Arial" w:eastAsia="Calibri" w:hAnsi="Arial" w:cs="Arial"/>
        </w:rPr>
        <w:t>kolorystyczno</w:t>
      </w:r>
      <w:proofErr w:type="spellEnd"/>
      <w:r w:rsidRPr="00CE6FB5">
        <w:rPr>
          <w:rFonts w:ascii="Arial" w:eastAsia="Calibri" w:hAnsi="Arial" w:cs="Arial"/>
        </w:rPr>
        <w:t xml:space="preserve"> – wzorniczych,</w:t>
      </w:r>
    </w:p>
    <w:p w:rsidR="00CE6FB5" w:rsidRPr="00CE6FB5" w:rsidRDefault="00CE6FB5" w:rsidP="001757A3">
      <w:pPr>
        <w:contextualSpacing/>
        <w:rPr>
          <w:rFonts w:ascii="Arial" w:eastAsia="Calibri" w:hAnsi="Arial" w:cs="Arial"/>
        </w:rPr>
      </w:pPr>
      <w:r w:rsidRPr="00CE6FB5">
        <w:rPr>
          <w:rFonts w:ascii="Arial" w:eastAsia="Calibri" w:hAnsi="Arial" w:cs="Arial"/>
        </w:rPr>
        <w:t xml:space="preserve">- </w:t>
      </w:r>
      <w:r w:rsidR="001757A3">
        <w:rPr>
          <w:rFonts w:ascii="Arial" w:eastAsia="Calibri" w:hAnsi="Arial" w:cs="Arial"/>
        </w:rPr>
        <w:t>ławy</w:t>
      </w:r>
      <w:r w:rsidRPr="00CE6FB5">
        <w:rPr>
          <w:rFonts w:ascii="Arial" w:eastAsia="Calibri" w:hAnsi="Arial" w:cs="Arial"/>
        </w:rPr>
        <w:t xml:space="preserve"> uchylne w kolorystyce zgodnej z ławami stałymi</w:t>
      </w:r>
      <w:r w:rsidR="001757A3">
        <w:rPr>
          <w:rFonts w:ascii="Arial" w:eastAsia="Calibri" w:hAnsi="Arial" w:cs="Arial"/>
        </w:rPr>
        <w:t>.</w:t>
      </w:r>
    </w:p>
    <w:p w:rsidR="00CE6FB5" w:rsidRPr="00CE6FB5" w:rsidRDefault="00CE6FB5" w:rsidP="00CE6FB5"/>
    <w:sectPr w:rsidR="00CE6FB5" w:rsidRPr="00CE6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C24AEF"/>
    <w:multiLevelType w:val="hybridMultilevel"/>
    <w:tmpl w:val="430A583A"/>
    <w:lvl w:ilvl="0" w:tplc="51EAD53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FB5"/>
    <w:rsid w:val="001757A3"/>
    <w:rsid w:val="00672711"/>
    <w:rsid w:val="00CE6FB5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525EA"/>
  <w15:chartTrackingRefBased/>
  <w15:docId w15:val="{D513670A-2445-4B16-8684-94DD7F63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3</cp:revision>
  <dcterms:created xsi:type="dcterms:W3CDTF">2019-05-23T09:12:00Z</dcterms:created>
  <dcterms:modified xsi:type="dcterms:W3CDTF">2019-05-23T10:23:00Z</dcterms:modified>
</cp:coreProperties>
</file>